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57" w:rsidRPr="00DF0087" w:rsidRDefault="00570C57" w:rsidP="00570C57">
      <w:pPr>
        <w:pStyle w:val="a5"/>
        <w:spacing w:before="0" w:beforeAutospacing="0" w:after="0" w:afterAutospacing="0" w:line="360" w:lineRule="auto"/>
        <w:jc w:val="right"/>
      </w:pPr>
      <w:r w:rsidRPr="00DF0087">
        <w:t>Утверждаю:</w:t>
      </w:r>
    </w:p>
    <w:p w:rsidR="00570C57" w:rsidRPr="00DF0087" w:rsidRDefault="00570C57" w:rsidP="00570C57">
      <w:pPr>
        <w:pStyle w:val="a5"/>
        <w:spacing w:before="0" w:beforeAutospacing="0" w:after="0" w:afterAutospacing="0" w:line="360" w:lineRule="auto"/>
        <w:jc w:val="right"/>
      </w:pPr>
      <w:r w:rsidRPr="00DF0087">
        <w:t xml:space="preserve">Директор филиала                                                                                                                                                    НОЧУ «СОШ «Феникс»                                                                                                                                            </w:t>
      </w:r>
      <w:r w:rsidR="008760CA">
        <w:t xml:space="preserve">                      </w:t>
      </w:r>
      <w:proofErr w:type="spellStart"/>
      <w:r w:rsidR="008760CA">
        <w:t>Шацко</w:t>
      </w:r>
      <w:r w:rsidR="00B834DF">
        <w:t>ва</w:t>
      </w:r>
      <w:proofErr w:type="spellEnd"/>
      <w:r w:rsidR="00B834DF">
        <w:t xml:space="preserve"> О.В.____________ </w:t>
      </w:r>
    </w:p>
    <w:p w:rsidR="000F7D28" w:rsidRDefault="000F7D28" w:rsidP="000F7D28">
      <w:pPr>
        <w:suppressAutoHyphens w:val="0"/>
        <w:spacing w:line="360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095B30" w:rsidRDefault="000F7D28" w:rsidP="00095B30">
      <w:pPr>
        <w:jc w:val="center"/>
        <w:rPr>
          <w:rStyle w:val="a4"/>
          <w:sz w:val="28"/>
          <w:szCs w:val="28"/>
        </w:rPr>
      </w:pPr>
      <w:r w:rsidRPr="000F7D28">
        <w:rPr>
          <w:b/>
          <w:bCs/>
          <w:kern w:val="36"/>
          <w:sz w:val="28"/>
          <w:szCs w:val="28"/>
          <w:lang w:eastAsia="ru-RU"/>
        </w:rPr>
        <w:t xml:space="preserve">Положение о медицинском обслуживании </w:t>
      </w:r>
      <w:r w:rsidR="00095B30">
        <w:rPr>
          <w:rStyle w:val="a4"/>
          <w:sz w:val="28"/>
          <w:szCs w:val="28"/>
        </w:rPr>
        <w:t>филиала «НОЧУ «СОШ Феникс»</w:t>
      </w:r>
    </w:p>
    <w:p w:rsidR="000F7D28" w:rsidRPr="000F7D28" w:rsidRDefault="000F7D28" w:rsidP="000F7D28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0F7D28" w:rsidRPr="000F7D28" w:rsidRDefault="000F7D28" w:rsidP="000F7D28">
      <w:pPr>
        <w:suppressAutoHyphens w:val="0"/>
        <w:spacing w:line="360" w:lineRule="auto"/>
        <w:jc w:val="center"/>
        <w:rPr>
          <w:lang w:eastAsia="ru-RU"/>
        </w:rPr>
      </w:pPr>
      <w:r w:rsidRPr="000F7D28">
        <w:rPr>
          <w:b/>
          <w:bCs/>
          <w:lang w:eastAsia="ru-RU"/>
        </w:rPr>
        <w:t>1. Общие положения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lang w:eastAsia="ru-RU"/>
        </w:rPr>
        <w:t>1.1. Настоящее положение регламентирует медицинское обслуживание в ДОУ. </w:t>
      </w:r>
      <w:r w:rsidRPr="000F7D28">
        <w:rPr>
          <w:lang w:eastAsia="ru-RU"/>
        </w:rPr>
        <w:br/>
        <w:t>1.2. Медицинское обслуживание детей в ДОУ обеспечивается штатным медицинским персоналом в соответствии требованиями действующего законодательства в сфере здравоохранения.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lang w:eastAsia="ru-RU"/>
        </w:rPr>
        <w:t>1.3. Для работы медицинского персонала в ДОУ предоставляется  медицинский кабинет.</w:t>
      </w:r>
    </w:p>
    <w:p w:rsidR="000F7D28" w:rsidRPr="000F7D28" w:rsidRDefault="000F7D28" w:rsidP="000F7D28">
      <w:pPr>
        <w:suppressAutoHyphens w:val="0"/>
        <w:spacing w:line="360" w:lineRule="auto"/>
        <w:jc w:val="center"/>
        <w:rPr>
          <w:lang w:eastAsia="ru-RU"/>
        </w:rPr>
      </w:pPr>
      <w:r w:rsidRPr="000F7D28">
        <w:rPr>
          <w:b/>
          <w:bCs/>
          <w:lang w:eastAsia="ru-RU"/>
        </w:rPr>
        <w:t>2. Задачи медицинского обслуживания в дошкольном учреждении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b/>
          <w:bCs/>
          <w:lang w:eastAsia="ru-RU"/>
        </w:rPr>
        <w:t>Задачами медицинского обслуживания в ДОУ являются:</w:t>
      </w:r>
      <w:r w:rsidRPr="000F7D28">
        <w:rPr>
          <w:lang w:eastAsia="ru-RU"/>
        </w:rPr>
        <w:br/>
        <w:t>2.1. Получение объективной информации о физическом состоянии и здоровье детей.</w:t>
      </w:r>
      <w:r w:rsidRPr="000F7D28">
        <w:rPr>
          <w:lang w:eastAsia="ru-RU"/>
        </w:rPr>
        <w:br/>
        <w:t>2.2. Анализ физического, нервно-психического развития и здоровья детей для планирования профилактических и оздоровительных мероприятий.</w:t>
      </w:r>
      <w:r w:rsidRPr="000F7D28">
        <w:rPr>
          <w:lang w:eastAsia="ru-RU"/>
        </w:rPr>
        <w:br/>
        <w:t>2.3. Осуществление эффективной организац</w:t>
      </w:r>
      <w:r w:rsidR="00C805B8">
        <w:rPr>
          <w:lang w:eastAsia="ru-RU"/>
        </w:rPr>
        <w:t>ионно-медицинской работы в ДОУ</w:t>
      </w:r>
      <w:r w:rsidRPr="000F7D28">
        <w:rPr>
          <w:lang w:eastAsia="ru-RU"/>
        </w:rPr>
        <w:t>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  <w:r w:rsidRPr="000F7D28">
        <w:rPr>
          <w:lang w:eastAsia="ru-RU"/>
        </w:rPr>
        <w:br/>
        <w:t>2.4. Проведение консультационно-просветительской работы с работниками ДОУ и семьями воспитанников по вопросам физического развития и оздоровления детей дошкольного возраста.</w:t>
      </w:r>
    </w:p>
    <w:p w:rsidR="000F7D28" w:rsidRPr="000F7D28" w:rsidRDefault="000F7D28" w:rsidP="000F7D28">
      <w:pPr>
        <w:suppressAutoHyphens w:val="0"/>
        <w:spacing w:line="360" w:lineRule="auto"/>
        <w:jc w:val="center"/>
        <w:rPr>
          <w:lang w:eastAsia="ru-RU"/>
        </w:rPr>
      </w:pPr>
      <w:r w:rsidRPr="000F7D28">
        <w:rPr>
          <w:b/>
          <w:bCs/>
          <w:lang w:eastAsia="ru-RU"/>
        </w:rPr>
        <w:t>3. Функции медицинского персонала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lang w:eastAsia="ru-RU"/>
        </w:rPr>
        <w:t>Медицинский персонал, осуществляющий медицинское обслуживание воспитанников ДОУ, выполняет следующие функции: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lang w:eastAsia="ru-RU"/>
        </w:rPr>
        <w:t>3.1. Разрабатывает:</w:t>
      </w:r>
    </w:p>
    <w:p w:rsidR="000F7D28" w:rsidRPr="000F7D28" w:rsidRDefault="000F7D28" w:rsidP="000F7D28">
      <w:pPr>
        <w:numPr>
          <w:ilvl w:val="0"/>
          <w:numId w:val="1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0F7D28" w:rsidRPr="000F7D28" w:rsidRDefault="000F7D28" w:rsidP="000F7D28">
      <w:pPr>
        <w:numPr>
          <w:ilvl w:val="0"/>
          <w:numId w:val="1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0F7D28" w:rsidRPr="000F7D28" w:rsidRDefault="000F7D28" w:rsidP="000F7D28">
      <w:pPr>
        <w:numPr>
          <w:ilvl w:val="0"/>
          <w:numId w:val="1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lastRenderedPageBreak/>
        <w:t xml:space="preserve">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 </w:t>
      </w:r>
    </w:p>
    <w:p w:rsidR="000F7D28" w:rsidRPr="000F7D28" w:rsidRDefault="00C805B8" w:rsidP="000F7D28">
      <w:pPr>
        <w:suppressAutoHyphens w:val="0"/>
        <w:spacing w:line="360" w:lineRule="auto"/>
        <w:rPr>
          <w:lang w:eastAsia="ru-RU"/>
        </w:rPr>
      </w:pPr>
      <w:r>
        <w:rPr>
          <w:lang w:eastAsia="ru-RU"/>
        </w:rPr>
        <w:t>3.2</w:t>
      </w:r>
      <w:r w:rsidR="000F7D28" w:rsidRPr="000F7D28">
        <w:rPr>
          <w:lang w:eastAsia="ru-RU"/>
        </w:rPr>
        <w:t>. Осуществляет:</w:t>
      </w:r>
    </w:p>
    <w:p w:rsidR="000F7D28" w:rsidRPr="000F7D28" w:rsidRDefault="000F7D28" w:rsidP="000F7D28">
      <w:pPr>
        <w:numPr>
          <w:ilvl w:val="0"/>
          <w:numId w:val="3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динамическое медицинское наблюдение за физическим развитием и ростом детей; </w:t>
      </w:r>
    </w:p>
    <w:p w:rsidR="000F7D28" w:rsidRPr="000F7D28" w:rsidRDefault="000F7D28" w:rsidP="000F7D28">
      <w:pPr>
        <w:numPr>
          <w:ilvl w:val="0"/>
          <w:numId w:val="3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антропометрические измерения воспитанников; </w:t>
      </w:r>
    </w:p>
    <w:p w:rsidR="000F7D28" w:rsidRPr="000F7D28" w:rsidRDefault="000F7D28" w:rsidP="000F7D28">
      <w:pPr>
        <w:numPr>
          <w:ilvl w:val="0"/>
          <w:numId w:val="3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распределение детей на медицинские группы; </w:t>
      </w:r>
    </w:p>
    <w:p w:rsidR="000F7D28" w:rsidRPr="000F7D28" w:rsidRDefault="000F7D28" w:rsidP="000F7D28">
      <w:pPr>
        <w:numPr>
          <w:ilvl w:val="0"/>
          <w:numId w:val="3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оказание первой медицинской помощи при возникновении несчастных случаев; </w:t>
      </w:r>
    </w:p>
    <w:p w:rsidR="000F7D28" w:rsidRPr="000F7D28" w:rsidRDefault="000F7D28" w:rsidP="000F7D28">
      <w:pPr>
        <w:numPr>
          <w:ilvl w:val="0"/>
          <w:numId w:val="3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0F7D28" w:rsidRPr="000F7D28" w:rsidRDefault="000F7D28" w:rsidP="000F7D28">
      <w:pPr>
        <w:numPr>
          <w:ilvl w:val="0"/>
          <w:numId w:val="3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0F7D28" w:rsidRPr="000F7D28" w:rsidRDefault="000F7D28" w:rsidP="000F7D28">
      <w:pPr>
        <w:numPr>
          <w:ilvl w:val="0"/>
          <w:numId w:val="3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выявление заболевших детей, своевременную их изоляцию; </w:t>
      </w:r>
    </w:p>
    <w:p w:rsidR="000F7D28" w:rsidRPr="000F7D28" w:rsidRDefault="000F7D28" w:rsidP="000F7D28">
      <w:pPr>
        <w:numPr>
          <w:ilvl w:val="0"/>
          <w:numId w:val="3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0F7D28" w:rsidRPr="000F7D28" w:rsidRDefault="000F7D28" w:rsidP="000F7D28">
      <w:pPr>
        <w:numPr>
          <w:ilvl w:val="0"/>
          <w:numId w:val="3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информирование территориальных учреждений здравоохранения и </w:t>
      </w:r>
      <w:proofErr w:type="spellStart"/>
      <w:r w:rsidRPr="000F7D28">
        <w:rPr>
          <w:lang w:eastAsia="ru-RU"/>
        </w:rPr>
        <w:t>Роспотребнадзора</w:t>
      </w:r>
      <w:proofErr w:type="spellEnd"/>
      <w:r w:rsidRPr="000F7D28">
        <w:rPr>
          <w:lang w:eastAsia="ru-RU"/>
        </w:rPr>
        <w:t xml:space="preserve"> о случаях инфекционных и паразитарных заболеваний среди воспитанников и работников ДОУ в течение двух часов после установления диагноза. 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lang w:eastAsia="ru-RU"/>
        </w:rPr>
        <w:t>3.4. Проводит:</w:t>
      </w:r>
    </w:p>
    <w:p w:rsidR="000F7D28" w:rsidRPr="000F7D28" w:rsidRDefault="000F7D28" w:rsidP="000F7D28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консультации по вопросам физического развития и оздоровления детей; </w:t>
      </w:r>
    </w:p>
    <w:p w:rsidR="000F7D28" w:rsidRPr="000F7D28" w:rsidRDefault="000F7D28" w:rsidP="000F7D28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0F7D28" w:rsidRPr="000F7D28" w:rsidRDefault="000F7D28" w:rsidP="000F7D28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мероприятия по профилактике и предупреждению заболеваний (витаминизация.); </w:t>
      </w:r>
    </w:p>
    <w:p w:rsidR="000F7D28" w:rsidRPr="000F7D28" w:rsidRDefault="000F7D28" w:rsidP="000F7D28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работу с воспитанниками и работниками ДОУ по формированию здорового образа жизни. 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lang w:eastAsia="ru-RU"/>
        </w:rPr>
        <w:t>3.5. Участвует:</w:t>
      </w:r>
    </w:p>
    <w:p w:rsidR="000F7D28" w:rsidRPr="000F7D28" w:rsidRDefault="000F7D28" w:rsidP="000F7D28">
      <w:pPr>
        <w:numPr>
          <w:ilvl w:val="0"/>
          <w:numId w:val="5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педагогических совещаниях по вопросам оздоровления и закаливания детей. 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lang w:eastAsia="ru-RU"/>
        </w:rPr>
        <w:t>3.6. Контролирует:</w:t>
      </w:r>
    </w:p>
    <w:p w:rsidR="000F7D28" w:rsidRPr="000F7D28" w:rsidRDefault="000F7D28" w:rsidP="000F7D28">
      <w:pPr>
        <w:numPr>
          <w:ilvl w:val="0"/>
          <w:numId w:val="6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режим физических нагрузок детей с учетом их возрастных и индивидуальных возможностей; </w:t>
      </w:r>
    </w:p>
    <w:p w:rsidR="000F7D28" w:rsidRPr="000F7D28" w:rsidRDefault="000F7D28" w:rsidP="000F7D28">
      <w:pPr>
        <w:numPr>
          <w:ilvl w:val="0"/>
          <w:numId w:val="6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двигательную активность детей на физкультурных занятиях и в течение дня; </w:t>
      </w:r>
    </w:p>
    <w:p w:rsidR="000F7D28" w:rsidRPr="000F7D28" w:rsidRDefault="000F7D28" w:rsidP="000F7D28">
      <w:pPr>
        <w:numPr>
          <w:ilvl w:val="0"/>
          <w:numId w:val="6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организацию и проведение закаливающих мероприятий; </w:t>
      </w:r>
    </w:p>
    <w:p w:rsidR="000F7D28" w:rsidRPr="000F7D28" w:rsidRDefault="000F7D28" w:rsidP="000F7D28">
      <w:pPr>
        <w:numPr>
          <w:ilvl w:val="0"/>
          <w:numId w:val="6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качество организации питания детей; </w:t>
      </w:r>
    </w:p>
    <w:p w:rsidR="000F7D28" w:rsidRPr="000F7D28" w:rsidRDefault="000F7D28" w:rsidP="000F7D28">
      <w:pPr>
        <w:numPr>
          <w:ilvl w:val="0"/>
          <w:numId w:val="6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санитарно-гигиенические условия осуществления образовательного процесса; </w:t>
      </w:r>
    </w:p>
    <w:p w:rsidR="000F7D28" w:rsidRPr="000F7D28" w:rsidRDefault="000F7D28" w:rsidP="000F7D28">
      <w:pPr>
        <w:numPr>
          <w:ilvl w:val="0"/>
          <w:numId w:val="6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lastRenderedPageBreak/>
        <w:t xml:space="preserve">соблюдение правил личной гигиены детьми и работниками ДОУ; </w:t>
      </w:r>
    </w:p>
    <w:p w:rsidR="000F7D28" w:rsidRPr="000F7D28" w:rsidRDefault="000F7D28" w:rsidP="000F7D28">
      <w:pPr>
        <w:numPr>
          <w:ilvl w:val="0"/>
          <w:numId w:val="6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соблюдение обслуживающим и техническим персоналом санитарно-эпидемиологического режима; </w:t>
      </w:r>
    </w:p>
    <w:p w:rsidR="000F7D28" w:rsidRPr="000F7D28" w:rsidRDefault="000F7D28" w:rsidP="000F7D28">
      <w:pPr>
        <w:numPr>
          <w:ilvl w:val="0"/>
          <w:numId w:val="6"/>
        </w:numPr>
        <w:suppressAutoHyphens w:val="0"/>
        <w:spacing w:line="360" w:lineRule="auto"/>
        <w:ind w:left="0"/>
        <w:rPr>
          <w:lang w:eastAsia="ru-RU"/>
        </w:rPr>
      </w:pPr>
      <w:r w:rsidRPr="000F7D28">
        <w:rPr>
          <w:lang w:eastAsia="ru-RU"/>
        </w:rPr>
        <w:t xml:space="preserve">ведение работниками ДОУ установленной документации в пределах своих полномочий. </w:t>
      </w:r>
    </w:p>
    <w:p w:rsidR="000F7D28" w:rsidRPr="000F7D28" w:rsidRDefault="000F7D28" w:rsidP="000F7D28">
      <w:pPr>
        <w:suppressAutoHyphens w:val="0"/>
        <w:spacing w:line="360" w:lineRule="auto"/>
        <w:jc w:val="center"/>
        <w:rPr>
          <w:lang w:eastAsia="ru-RU"/>
        </w:rPr>
      </w:pPr>
      <w:r w:rsidRPr="000F7D28">
        <w:rPr>
          <w:b/>
          <w:bCs/>
          <w:lang w:eastAsia="ru-RU"/>
        </w:rPr>
        <w:t>4. Права медицинского персонала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b/>
          <w:bCs/>
          <w:lang w:eastAsia="ru-RU"/>
        </w:rPr>
        <w:t>Медицинский персонал детского сада имеет право: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lang w:eastAsia="ru-RU"/>
        </w:rPr>
        <w:t>4</w:t>
      </w:r>
      <w:r w:rsidR="00B834DF">
        <w:rPr>
          <w:lang w:eastAsia="ru-RU"/>
        </w:rPr>
        <w:t>.1. Требовать от директора филиала</w:t>
      </w:r>
      <w:r w:rsidRPr="000F7D28">
        <w:rPr>
          <w:lang w:eastAsia="ru-RU"/>
        </w:rPr>
        <w:t xml:space="preserve"> создания условий, необходимых для осуществления медицинского обслуживания детей.</w:t>
      </w:r>
      <w:r w:rsidRPr="000F7D28">
        <w:rPr>
          <w:lang w:eastAsia="ru-RU"/>
        </w:rPr>
        <w:br/>
        <w:t>4.2. Информировать администрацию</w:t>
      </w:r>
      <w:r w:rsidR="00B834DF">
        <w:rPr>
          <w:lang w:eastAsia="ru-RU"/>
        </w:rPr>
        <w:t xml:space="preserve"> ДОУ</w:t>
      </w:r>
      <w:bookmarkStart w:id="0" w:name="_GoBack"/>
      <w:bookmarkEnd w:id="0"/>
      <w:r w:rsidRPr="000F7D28">
        <w:rPr>
          <w:lang w:eastAsia="ru-RU"/>
        </w:rPr>
        <w:t xml:space="preserve"> о ходе выполнения назначений и рекомендаций врачей-специалистов родителями, педагогами, возможных трудностях при их реализации.</w:t>
      </w:r>
      <w:r w:rsidRPr="000F7D28">
        <w:rPr>
          <w:lang w:eastAsia="ru-RU"/>
        </w:rPr>
        <w:br/>
      </w:r>
      <w:r w:rsidR="00B834DF">
        <w:rPr>
          <w:lang w:eastAsia="ru-RU"/>
        </w:rPr>
        <w:t>4.3</w:t>
      </w:r>
      <w:r w:rsidRPr="000F7D28">
        <w:rPr>
          <w:lang w:eastAsia="ru-RU"/>
        </w:rPr>
        <w:t>. По итогам проверок вносить предложения об улучшении условий медицинского обслуживания детей.</w:t>
      </w:r>
    </w:p>
    <w:p w:rsidR="000F7D28" w:rsidRPr="000F7D28" w:rsidRDefault="000F7D28" w:rsidP="000F7D28">
      <w:pPr>
        <w:suppressAutoHyphens w:val="0"/>
        <w:spacing w:line="360" w:lineRule="auto"/>
        <w:jc w:val="center"/>
        <w:rPr>
          <w:lang w:eastAsia="ru-RU"/>
        </w:rPr>
      </w:pPr>
      <w:r w:rsidRPr="000F7D28">
        <w:rPr>
          <w:b/>
          <w:bCs/>
          <w:lang w:eastAsia="ru-RU"/>
        </w:rPr>
        <w:t>5. Ответственность медицинского персонала ДОУ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lang w:eastAsia="ru-RU"/>
        </w:rPr>
        <w:t>Медицинский персонал в соответствии с действующим законодательством РФ несет ответственность за: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lang w:eastAsia="ru-RU"/>
        </w:rPr>
        <w:t>5.1. Качество медицинского обслуживания детей.</w:t>
      </w:r>
      <w:r w:rsidRPr="000F7D28">
        <w:rPr>
          <w:lang w:eastAsia="ru-RU"/>
        </w:rPr>
        <w:br/>
        <w:t>5.2. Оснащение медицинского кабинета ДОУ в соответствии с санитарными требованиями.</w:t>
      </w:r>
      <w:r w:rsidRPr="000F7D28">
        <w:rPr>
          <w:lang w:eastAsia="ru-RU"/>
        </w:rPr>
        <w:br/>
        <w:t>5.3. Хранение медицинских препаратов, лекарственных средств и т. д.</w:t>
      </w:r>
      <w:r w:rsidRPr="000F7D28">
        <w:rPr>
          <w:lang w:eastAsia="ru-RU"/>
        </w:rPr>
        <w:br/>
        <w:t>5.4. Ведение медицинской документации, предоставление отчетности.</w:t>
      </w:r>
      <w:r w:rsidRPr="000F7D28">
        <w:rPr>
          <w:lang w:eastAsia="ru-RU"/>
        </w:rPr>
        <w:br/>
        <w:t>5.5. Проведение медицинских и профилактических мероприятий.</w:t>
      </w:r>
      <w:r w:rsidRPr="000F7D28">
        <w:rPr>
          <w:lang w:eastAsia="ru-RU"/>
        </w:rPr>
        <w:br/>
        <w:t>5.6. Разглашение сведений об особенностях физического развития, заболеваний воспитанников.</w:t>
      </w:r>
      <w:r w:rsidRPr="000F7D28">
        <w:rPr>
          <w:lang w:eastAsia="ru-RU"/>
        </w:rPr>
        <w:br/>
        <w:t>5.7. Правонарушения и вред, причиненный воспитаннику.</w:t>
      </w:r>
    </w:p>
    <w:p w:rsidR="000F7D28" w:rsidRPr="000F7D28" w:rsidRDefault="000F7D28" w:rsidP="000F7D28">
      <w:pPr>
        <w:suppressAutoHyphens w:val="0"/>
        <w:spacing w:line="360" w:lineRule="auto"/>
        <w:jc w:val="center"/>
        <w:rPr>
          <w:lang w:eastAsia="ru-RU"/>
        </w:rPr>
      </w:pPr>
      <w:r w:rsidRPr="000F7D28">
        <w:rPr>
          <w:b/>
          <w:bCs/>
          <w:lang w:eastAsia="ru-RU"/>
        </w:rPr>
        <w:t>6. Делопроизводство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lang w:eastAsia="ru-RU"/>
        </w:rPr>
        <w:t>Медицинский персонал оформляет и ведет следующие документы:</w:t>
      </w:r>
    </w:p>
    <w:p w:rsidR="000F7D28" w:rsidRPr="000F7D28" w:rsidRDefault="000F7D28" w:rsidP="000F7D28">
      <w:pPr>
        <w:suppressAutoHyphens w:val="0"/>
        <w:spacing w:line="360" w:lineRule="auto"/>
        <w:rPr>
          <w:lang w:eastAsia="ru-RU"/>
        </w:rPr>
      </w:pPr>
      <w:r w:rsidRPr="000F7D28">
        <w:rPr>
          <w:lang w:eastAsia="ru-RU"/>
        </w:rPr>
        <w:t>6.1. План организационно-м</w:t>
      </w:r>
      <w:r w:rsidR="00C30ADF">
        <w:rPr>
          <w:lang w:eastAsia="ru-RU"/>
        </w:rPr>
        <w:t xml:space="preserve">едицинской работы на год </w:t>
      </w:r>
      <w:r w:rsidRPr="000F7D28">
        <w:rPr>
          <w:lang w:eastAsia="ru-RU"/>
        </w:rPr>
        <w:br/>
        <w:t>6.2. План профилактической и оздоровительной работы.</w:t>
      </w:r>
      <w:r w:rsidRPr="000F7D28">
        <w:rPr>
          <w:lang w:eastAsia="ru-RU"/>
        </w:rPr>
        <w:br/>
        <w:t>6.3. Журналы и графики в соответствии с номенклатурой дел по медицинской работе.</w:t>
      </w:r>
      <w:r w:rsidRPr="000F7D28">
        <w:rPr>
          <w:lang w:eastAsia="ru-RU"/>
        </w:rPr>
        <w:br/>
      </w:r>
      <w:r w:rsidR="00C30ADF">
        <w:rPr>
          <w:lang w:eastAsia="ru-RU"/>
        </w:rPr>
        <w:t>6.4. Медицинские карты детей.</w:t>
      </w:r>
      <w:r w:rsidR="00C30ADF">
        <w:rPr>
          <w:lang w:eastAsia="ru-RU"/>
        </w:rPr>
        <w:br/>
        <w:t>6.5</w:t>
      </w:r>
      <w:r w:rsidRPr="000F7D28">
        <w:rPr>
          <w:lang w:eastAsia="ru-RU"/>
        </w:rPr>
        <w:t>. Меню.</w:t>
      </w:r>
      <w:r w:rsidRPr="000F7D28">
        <w:rPr>
          <w:lang w:eastAsia="ru-RU"/>
        </w:rPr>
        <w:br/>
      </w:r>
    </w:p>
    <w:sectPr w:rsidR="000F7D28" w:rsidRPr="000F7D28" w:rsidSect="00C0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4582"/>
    <w:multiLevelType w:val="multilevel"/>
    <w:tmpl w:val="C446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FC1306"/>
    <w:multiLevelType w:val="multilevel"/>
    <w:tmpl w:val="1C68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1E260C"/>
    <w:multiLevelType w:val="multilevel"/>
    <w:tmpl w:val="BB30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855F37"/>
    <w:multiLevelType w:val="multilevel"/>
    <w:tmpl w:val="379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384CE1"/>
    <w:multiLevelType w:val="multilevel"/>
    <w:tmpl w:val="484E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2235D1"/>
    <w:multiLevelType w:val="multilevel"/>
    <w:tmpl w:val="9EB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D28"/>
    <w:rsid w:val="00095B30"/>
    <w:rsid w:val="000F7D28"/>
    <w:rsid w:val="001A3BC8"/>
    <w:rsid w:val="004D5C85"/>
    <w:rsid w:val="00570C57"/>
    <w:rsid w:val="00627665"/>
    <w:rsid w:val="008760CA"/>
    <w:rsid w:val="0099129A"/>
    <w:rsid w:val="00B834DF"/>
    <w:rsid w:val="00C018CF"/>
    <w:rsid w:val="00C30ADF"/>
    <w:rsid w:val="00C805B8"/>
    <w:rsid w:val="00CE1B84"/>
    <w:rsid w:val="00D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B56E5-8E3B-42F1-8C18-89BC631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F7D28"/>
    <w:rPr>
      <w:color w:val="0000FF"/>
      <w:u w:val="single"/>
    </w:rPr>
  </w:style>
  <w:style w:type="character" w:styleId="a4">
    <w:name w:val="Strong"/>
    <w:basedOn w:val="a0"/>
    <w:uiPriority w:val="22"/>
    <w:qFormat/>
    <w:rsid w:val="000F7D28"/>
    <w:rPr>
      <w:b/>
      <w:bCs/>
    </w:rPr>
  </w:style>
  <w:style w:type="paragraph" w:styleId="a5">
    <w:name w:val="Normal (Web)"/>
    <w:basedOn w:val="a"/>
    <w:uiPriority w:val="99"/>
    <w:semiHidden/>
    <w:unhideWhenUsed/>
    <w:rsid w:val="00570C5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2018-11-01T06:46:00Z</dcterms:created>
  <dcterms:modified xsi:type="dcterms:W3CDTF">2018-11-06T09:38:00Z</dcterms:modified>
</cp:coreProperties>
</file>