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85" w:rsidRPr="00D734D3" w:rsidRDefault="00616C51" w:rsidP="0063018A">
      <w:pPr>
        <w:tabs>
          <w:tab w:val="left" w:pos="3624"/>
        </w:tabs>
        <w:jc w:val="right"/>
      </w:pPr>
      <w:r>
        <w:t xml:space="preserve">                                                                     </w:t>
      </w:r>
      <w:r w:rsidR="0063018A">
        <w:t xml:space="preserve">                              </w:t>
      </w:r>
      <w:r w:rsidR="004B3D85" w:rsidRPr="00D734D3">
        <w:t>Утверждаю:</w:t>
      </w:r>
    </w:p>
    <w:p w:rsidR="004B3D85" w:rsidRPr="00D734D3" w:rsidRDefault="004B3D85" w:rsidP="0063018A">
      <w:pPr>
        <w:pStyle w:val="a4"/>
        <w:spacing w:before="0" w:beforeAutospacing="0" w:after="0" w:afterAutospacing="0" w:line="360" w:lineRule="auto"/>
        <w:jc w:val="right"/>
      </w:pPr>
      <w:r w:rsidRPr="00D734D3">
        <w:t xml:space="preserve">Директор филиала   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    </w:t>
      </w:r>
      <w:r w:rsidR="00203152">
        <w:t xml:space="preserve">                    </w:t>
      </w:r>
      <w:proofErr w:type="spellStart"/>
      <w:r w:rsidR="00203152">
        <w:t>Шацкова</w:t>
      </w:r>
      <w:proofErr w:type="spellEnd"/>
      <w:r w:rsidR="00203152">
        <w:t xml:space="preserve"> О.В. ___________ </w:t>
      </w:r>
    </w:p>
    <w:p w:rsidR="00616C51" w:rsidRDefault="00616C51" w:rsidP="00616C51"/>
    <w:p w:rsidR="00616C51" w:rsidRDefault="00616C51" w:rsidP="00616C51"/>
    <w:p w:rsidR="00E10E79" w:rsidRDefault="00616C51" w:rsidP="00E10E79">
      <w:pPr>
        <w:jc w:val="center"/>
        <w:rPr>
          <w:rStyle w:val="a5"/>
          <w:sz w:val="28"/>
          <w:szCs w:val="28"/>
        </w:rPr>
      </w:pPr>
      <w:r w:rsidRPr="00E10E79">
        <w:rPr>
          <w:rStyle w:val="a5"/>
          <w:sz w:val="28"/>
          <w:szCs w:val="28"/>
        </w:rPr>
        <w:t>Положение</w:t>
      </w:r>
      <w:r w:rsidRPr="00E10E79">
        <w:rPr>
          <w:sz w:val="28"/>
          <w:szCs w:val="28"/>
        </w:rPr>
        <w:t xml:space="preserve"> </w:t>
      </w:r>
      <w:r w:rsidRPr="00E10E79">
        <w:rPr>
          <w:rStyle w:val="a5"/>
          <w:sz w:val="28"/>
          <w:szCs w:val="28"/>
        </w:rPr>
        <w:t>о педагогическом совете</w:t>
      </w:r>
      <w:r w:rsidR="00E10E79" w:rsidRPr="00E10E79">
        <w:rPr>
          <w:rStyle w:val="a5"/>
          <w:sz w:val="28"/>
          <w:szCs w:val="28"/>
        </w:rPr>
        <w:t xml:space="preserve"> филиала</w:t>
      </w:r>
      <w:r w:rsidR="00E10E79">
        <w:rPr>
          <w:rStyle w:val="a5"/>
          <w:sz w:val="28"/>
          <w:szCs w:val="28"/>
        </w:rPr>
        <w:t xml:space="preserve"> «НОЧУ «СОШ Феникс»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bCs w:val="0"/>
        </w:rPr>
      </w:pPr>
    </w:p>
    <w:p w:rsidR="00616C51" w:rsidRPr="00616C51" w:rsidRDefault="00616C51" w:rsidP="00616C51">
      <w:pPr>
        <w:shd w:val="clear" w:color="auto" w:fill="FFFFFF"/>
        <w:suppressAutoHyphens w:val="0"/>
        <w:spacing w:line="360" w:lineRule="auto"/>
        <w:jc w:val="center"/>
      </w:pPr>
      <w:r>
        <w:rPr>
          <w:rStyle w:val="a5"/>
        </w:rPr>
        <w:t xml:space="preserve">1. </w:t>
      </w:r>
      <w:r w:rsidRPr="00616C51">
        <w:rPr>
          <w:rStyle w:val="a5"/>
        </w:rPr>
        <w:t>Общие положения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 xml:space="preserve">1.1 Настоящее положение </w:t>
      </w:r>
      <w:proofErr w:type="gramStart"/>
      <w:r w:rsidRPr="00616C51">
        <w:t>разработано  в</w:t>
      </w:r>
      <w:proofErr w:type="gramEnd"/>
      <w:r w:rsidRPr="00616C51">
        <w:t xml:space="preserve">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Уставом </w:t>
      </w:r>
      <w:r>
        <w:t>филиала «НОЧУ «СОШ «Феникс»</w:t>
      </w:r>
      <w:r w:rsidRPr="00616C51">
        <w:t xml:space="preserve"> (далее - ДОУ).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1.2 Педагогический совет действует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1.3 Педагогический совет коллегиальный орган управления образовательной деятельностью ДОУ (ч. 2 ст. 26 Закона)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1.4 Изменения и дополнения в настоящее положение вносятся на педагогическом сове</w:t>
      </w:r>
      <w:r w:rsidR="00203152">
        <w:t>те и утверждаются директором филиала</w:t>
      </w:r>
      <w:r w:rsidRPr="00616C51">
        <w:t>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1.5 Каждый педагогический работник ДОУ с момента заключения трудового договора и до прекращения его действия является членом педагогического совета.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1.6 Срок данного положения не ограничен. Положение действует до принятия нового.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616C51">
        <w:rPr>
          <w:rStyle w:val="a5"/>
        </w:rPr>
        <w:t>2. Функции педагогического совета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2.1. Функциями педагогического совета являются: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определение содержания образования (ч.2 ст.28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внедрение в практику работы Организации современных практик обучения и воспитания инновационного педагогического опыта (п. 22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616C51">
        <w:rPr>
          <w:rStyle w:val="a5"/>
        </w:rPr>
        <w:lastRenderedPageBreak/>
        <w:t>3. Компетенция педагогического совета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3.1. Педагогический совет принимает: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локальные нормативные акты, содержащие нормы, регулирующие образовательные отношения (ч.1 ст. 30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локальные нормативные акты по основным вопросам организации и осуществления образовательной деятельности (п.1 ч.3ст. 28; ч. 2 ст. 30 Закона)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образовательные программы (п.6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рабочие программы педагогических работников (п. 22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решение о расстановке кадров на новый учебный год (п. 22.ч. 3 ст. 28 Закона).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3.2 Педагогический совет организует: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изучение и обсуждение законов нормативно – правовых документов Российской Федерации, субъекта Российской Федерации (п. 22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(ч.1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обсуждение образовательной программы (п. 6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обсуждение по внесению дополнений, изменений в образовательную программу Организации (п.6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обсуждение правил внутреннего распорядка воспитанников (п.1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обсуждение требований к одежде воспитанников (п.18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обсуждение публичного доклада (п.22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выявление, обобщение, распространение и внедрение инновационного педагогического опыта (п. 22 ч. 33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3.3. Педагогический совет рассматривает информацию: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lastRenderedPageBreak/>
        <w:t>- о результатах освоения воспитанниками образовательной программы в виде целевых ориентиров, представляющих собой социально – нормативные возрастные характеристики, возможных достижений ребенка на этапе завершения уровня дошкольного образования (пп.11, 22 ч.3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 xml:space="preserve">- по использованию и </w:t>
      </w:r>
      <w:proofErr w:type="gramStart"/>
      <w:r w:rsidRPr="00616C51">
        <w:t>совершенствованию  методов</w:t>
      </w:r>
      <w:proofErr w:type="gramEnd"/>
      <w:r w:rsidRPr="00616C51">
        <w:t xml:space="preserve"> обучения и воспитания, образовательных технологий (п. 12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 xml:space="preserve">- </w:t>
      </w:r>
      <w:proofErr w:type="gramStart"/>
      <w:r w:rsidRPr="00616C51">
        <w:t>информацию  педагогических</w:t>
      </w:r>
      <w:proofErr w:type="gramEnd"/>
      <w:r w:rsidRPr="00616C51">
        <w:t xml:space="preserve">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 xml:space="preserve">- о создании необходимых условий для </w:t>
      </w:r>
      <w:proofErr w:type="gramStart"/>
      <w:r w:rsidRPr="00616C51">
        <w:t>охраны  и</w:t>
      </w:r>
      <w:proofErr w:type="gramEnd"/>
      <w:r w:rsidRPr="00616C51">
        <w:t xml:space="preserve"> укрепления  здоровья, организации питания воспитанников (п.15 ч.3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 xml:space="preserve">- об оказании помощи родителям (законным представителям) несовершеннолетних воспитанников в воспитании детей, охране и </w:t>
      </w:r>
      <w:proofErr w:type="gramStart"/>
      <w:r w:rsidRPr="00616C51">
        <w:t>укреплении  их</w:t>
      </w:r>
      <w:proofErr w:type="gramEnd"/>
      <w:r w:rsidRPr="00616C51">
        <w:t xml:space="preserve"> физического и психического здоровья, развитии индивидуальных способностей и необходимой коррекции  нарушений их развития (ч. 2 ст. 44 п. 22  ч.3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об организации дополнительных образовательных услуг воспитанникам Учреждения (п.</w:t>
      </w:r>
      <w:proofErr w:type="gramStart"/>
      <w:r w:rsidRPr="00616C51">
        <w:t>22  ч.</w:t>
      </w:r>
      <w:proofErr w:type="gramEnd"/>
      <w:r w:rsidRPr="00616C51">
        <w:t xml:space="preserve">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 xml:space="preserve">- о повышении </w:t>
      </w:r>
      <w:proofErr w:type="gramStart"/>
      <w:r w:rsidRPr="00616C51">
        <w:t>квалификации  и</w:t>
      </w:r>
      <w:proofErr w:type="gramEnd"/>
      <w:r w:rsidRPr="00616C51">
        <w:t xml:space="preserve"> переподготовки педагогических работников, развитии их творческих инициатив (п.22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 повышении педагогическими работниками своего профессионального уровня (п.7 ч. 1 ст. 48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 ведении официального сайта ДОУ в сети «интернет» (п.21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 выполнении ранее принятых решений педагогического совета (п.22 ч. 3 ст. 28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 xml:space="preserve">- об ответственности педагогических работников за неисполнение или ненадлежащее исполнение </w:t>
      </w:r>
      <w:proofErr w:type="gramStart"/>
      <w:r w:rsidRPr="00616C51">
        <w:t>возложенных  на</w:t>
      </w:r>
      <w:proofErr w:type="gramEnd"/>
      <w:r w:rsidRPr="00616C51">
        <w:t xml:space="preserve"> их обязанностей в порядке и в случаях, которые установлены федеральными законными (п. 22 ч. 3 ст. 28ч. 4 ст. 48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 xml:space="preserve">- </w:t>
      </w:r>
      <w:proofErr w:type="gramStart"/>
      <w:r w:rsidRPr="00616C51">
        <w:t>иные  вопросы</w:t>
      </w:r>
      <w:proofErr w:type="gramEnd"/>
      <w:r w:rsidRPr="00616C51">
        <w:t xml:space="preserve"> в соответствии с законодательством Российской Федерации (п. 22 ч. 3 ст. 28 Закона);</w:t>
      </w:r>
    </w:p>
    <w:p w:rsid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B13043" w:rsidRPr="00616C51" w:rsidRDefault="00B13043" w:rsidP="00616C51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616C51">
        <w:rPr>
          <w:rStyle w:val="a5"/>
        </w:rPr>
        <w:lastRenderedPageBreak/>
        <w:t>4. Организация управления педагогическим советом.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4.1. В работе педагогического совета могут принимать участие: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родители (законные представители) несовершеннолетних воспитанников с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4.2. Лица, приглашенные на педагогический совет, пользуются правом совещательного голоса.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4.3. Педагогический совет избирает председателя педагогического совета сроком на один год который: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организует и контролирует выполнение решений педагогического совета;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утверждает повестку для педагогического совета.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4. 4 Педагогический совет избирает секретаря сроком на один учебный год;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4.5. Педагогический совет работает по плану, составляющему часть годового плана работы ДОУ.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4.6. Педагогический совет созывается не реже пяти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4.7. Заседание педагогического совета правомочны, если на них присутствует не менее половины всего состава.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 xml:space="preserve">Результаты работы по выполнению </w:t>
      </w:r>
      <w:proofErr w:type="gramStart"/>
      <w:r w:rsidRPr="00616C51">
        <w:t>решений</w:t>
      </w:r>
      <w:proofErr w:type="gramEnd"/>
      <w:r w:rsidRPr="00616C51">
        <w:t xml:space="preserve">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bookmarkStart w:id="0" w:name="_GoBack"/>
      <w:bookmarkEnd w:id="0"/>
      <w:r w:rsidRPr="00616C51">
        <w:rPr>
          <w:rStyle w:val="a5"/>
        </w:rPr>
        <w:t>5. Права и ответственность педагогического совета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5.1 Педагогический совет имеет право: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участвовать в управлении ДОУ;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lastRenderedPageBreak/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взаимодействовать с другими органами управления ДОУ, общественными организациями, учреждениями.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5.2. Каждый член педагогического совета, а также участник (приглашенный) педагогического совета имеет право: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5.3. Педагогический совет несет ответственность: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за выполнение, выполнение не в полном объеме или невыполнении закрепленных за ним задач и функций;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- за соответствие принимаемых решений законодательству Российской Федерации, нормативно – правовым актам.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616C51">
        <w:rPr>
          <w:rStyle w:val="a5"/>
        </w:rPr>
        <w:t>6. Делопроизводство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6.2. Нумерация протоколов ведется от начала учебного года.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6.3. Книга протоколов Педагогического совета хранится в Организации 3 года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</w:pPr>
      <w:r w:rsidRPr="00616C51"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616C51" w:rsidRPr="00616C51" w:rsidRDefault="00616C51" w:rsidP="00616C5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16C51">
        <w:rPr>
          <w:color w:val="333333"/>
        </w:rPr>
        <w:t> </w:t>
      </w:r>
    </w:p>
    <w:p w:rsidR="00616C51" w:rsidRPr="00616C51" w:rsidRDefault="00616C51" w:rsidP="00616C51">
      <w:pPr>
        <w:spacing w:line="360" w:lineRule="auto"/>
      </w:pPr>
    </w:p>
    <w:p w:rsidR="00704DCC" w:rsidRPr="00616C51" w:rsidRDefault="00704DCC" w:rsidP="00616C51">
      <w:pPr>
        <w:spacing w:line="360" w:lineRule="auto"/>
      </w:pPr>
    </w:p>
    <w:sectPr w:rsidR="00704DCC" w:rsidRPr="00616C51" w:rsidSect="0070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58E"/>
    <w:multiLevelType w:val="multilevel"/>
    <w:tmpl w:val="653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C51"/>
    <w:rsid w:val="000D2354"/>
    <w:rsid w:val="00203152"/>
    <w:rsid w:val="004B3D85"/>
    <w:rsid w:val="004B3E5C"/>
    <w:rsid w:val="00616C51"/>
    <w:rsid w:val="0063018A"/>
    <w:rsid w:val="006A5ECB"/>
    <w:rsid w:val="00704DCC"/>
    <w:rsid w:val="00957525"/>
    <w:rsid w:val="00962B66"/>
    <w:rsid w:val="00B13043"/>
    <w:rsid w:val="00B93341"/>
    <w:rsid w:val="00D415ED"/>
    <w:rsid w:val="00D734D3"/>
    <w:rsid w:val="00E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9514-4F13-4C26-A516-AD8F7F48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16C51"/>
    <w:rPr>
      <w:color w:val="0000FF"/>
      <w:u w:val="single"/>
    </w:rPr>
  </w:style>
  <w:style w:type="paragraph" w:styleId="a4">
    <w:name w:val="Normal (Web)"/>
    <w:basedOn w:val="a"/>
    <w:uiPriority w:val="99"/>
    <w:rsid w:val="00616C5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uiPriority w:val="22"/>
    <w:qFormat/>
    <w:rsid w:val="00616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2018-11-01T07:11:00Z</dcterms:created>
  <dcterms:modified xsi:type="dcterms:W3CDTF">2018-11-06T11:39:00Z</dcterms:modified>
</cp:coreProperties>
</file>